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4585" w:right="154" w:firstLine="4297"/>
        <w:jc w:val="right"/>
      </w:pPr>
      <w:r>
        <w:rPr>
          <w:spacing w:val="-2"/>
        </w:rPr>
        <w:t>Lisa</w:t>
      </w:r>
      <w:r>
        <w:rPr>
          <w:w w:val="99"/>
        </w:rPr>
        <w:t>                                                               </w:t>
      </w:r>
      <w:r>
        <w:rPr/>
        <w:t>Paide Linnavalitsuse 8. aprilli 2019 määruse nr</w:t>
      </w:r>
      <w:r>
        <w:rPr>
          <w:spacing w:val="-10"/>
        </w:rPr>
        <w:t> </w:t>
      </w:r>
      <w:r>
        <w:rPr/>
        <w:t>5</w:t>
      </w:r>
    </w:p>
    <w:p>
      <w:pPr>
        <w:pStyle w:val="BodyText"/>
        <w:spacing w:before="1"/>
        <w:ind w:left="5879" w:right="153" w:hanging="720"/>
        <w:jc w:val="right"/>
      </w:pPr>
      <w:r>
        <w:rPr/>
        <w:t>„Paide linna lasteaedadesse</w:t>
      </w:r>
      <w:r>
        <w:rPr>
          <w:spacing w:val="-11"/>
        </w:rPr>
        <w:t> </w:t>
      </w:r>
      <w:r>
        <w:rPr/>
        <w:t>laste</w:t>
      </w:r>
      <w:r>
        <w:rPr>
          <w:spacing w:val="-4"/>
        </w:rPr>
        <w:t> </w:t>
      </w:r>
      <w:r>
        <w:rPr/>
        <w:t>vastuvõtu ja sealt väljaarvamise korra“</w:t>
      </w:r>
      <w:r>
        <w:rPr>
          <w:spacing w:val="-18"/>
        </w:rPr>
        <w:t> </w:t>
      </w:r>
      <w:r>
        <w:rPr/>
        <w:t>juurde</w:t>
      </w:r>
    </w:p>
    <w:p>
      <w:pPr>
        <w:pStyle w:val="BodyText"/>
        <w:spacing w:before="4"/>
      </w:pPr>
    </w:p>
    <w:p>
      <w:pPr>
        <w:pStyle w:val="Heading1"/>
        <w:spacing w:line="274" w:lineRule="exact" w:before="1"/>
        <w:ind w:right="518" w:firstLine="0"/>
        <w:jc w:val="center"/>
      </w:pPr>
      <w:r>
        <w:rPr/>
        <w:t>AVALDUS</w:t>
      </w:r>
    </w:p>
    <w:p>
      <w:pPr>
        <w:pStyle w:val="BodyText"/>
        <w:spacing w:line="274" w:lineRule="exact"/>
        <w:ind w:left="574" w:right="518"/>
        <w:jc w:val="center"/>
      </w:pPr>
      <w:r>
        <w:rPr/>
        <w:t>lasteaiakoha taotlemise kohta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577" w:val="left" w:leader="none"/>
        </w:tabs>
        <w:spacing w:line="240" w:lineRule="auto" w:before="90" w:after="4"/>
        <w:ind w:left="576" w:right="0" w:hanging="361"/>
        <w:jc w:val="left"/>
      </w:pPr>
      <w:r>
        <w:rPr/>
        <w:t>LAPSE</w:t>
      </w:r>
      <w:r>
        <w:rPr>
          <w:spacing w:val="-1"/>
        </w:rPr>
        <w:t> </w:t>
      </w:r>
      <w:r>
        <w:rPr/>
        <w:t>ANDMED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5134"/>
      </w:tblGrid>
      <w:tr>
        <w:trPr>
          <w:trHeight w:val="318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Lapse ees- ja perekonnanimi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Lapse isikukood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Lapse rahvastikuregistri järgne elukoht</w:t>
            </w:r>
          </w:p>
        </w:tc>
        <w:tc>
          <w:tcPr>
            <w:tcW w:w="51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0" w:after="4"/>
        <w:ind w:left="576" w:right="0" w:hanging="361"/>
        <w:jc w:val="left"/>
        <w:rPr>
          <w:b/>
          <w:sz w:val="16"/>
        </w:rPr>
      </w:pPr>
      <w:r>
        <w:rPr>
          <w:b/>
          <w:sz w:val="24"/>
        </w:rPr>
        <w:t>SEADUSLIKU ESINDAJA/TE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ANDMED</w:t>
      </w:r>
      <w:r>
        <w:rPr>
          <w:b/>
          <w:position w:val="8"/>
          <w:sz w:val="16"/>
        </w:rPr>
        <w:t>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2693"/>
        <w:gridCol w:w="2410"/>
      </w:tblGrid>
      <w:tr>
        <w:trPr>
          <w:trHeight w:val="316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Rahvastikuregistri järgne elukoht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0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Elukoht (kui erineb rahvastikuregistri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järgsest)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407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Kontaktandmed </w:t>
            </w:r>
            <w:r>
              <w:rPr>
                <w:i/>
                <w:sz w:val="24"/>
              </w:rPr>
              <w:t>(telefon, e-post)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078" w:type="dxa"/>
          </w:tcPr>
          <w:p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Töökoha asukoht </w:t>
            </w:r>
            <w:r>
              <w:rPr>
                <w:i/>
                <w:sz w:val="24"/>
              </w:rPr>
              <w:t>(vald, linn)</w:t>
            </w:r>
            <w:r>
              <w:rPr>
                <w:i/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9211" w:val="right" w:leader="dot"/>
        </w:tabs>
        <w:spacing w:line="240" w:lineRule="auto" w:before="0" w:after="0"/>
        <w:ind w:left="576" w:right="0" w:hanging="361"/>
        <w:jc w:val="left"/>
        <w:rPr>
          <w:sz w:val="24"/>
        </w:rPr>
      </w:pPr>
      <w:r>
        <w:rPr>
          <w:sz w:val="24"/>
        </w:rPr>
        <w:t>Palun võtta minu laps</w:t>
      </w:r>
      <w:r>
        <w:rPr>
          <w:spacing w:val="-1"/>
          <w:sz w:val="24"/>
        </w:rPr>
        <w:t> </w:t>
      </w:r>
      <w:r>
        <w:rPr>
          <w:sz w:val="24"/>
        </w:rPr>
        <w:t>lasteaeda</w:t>
      </w:r>
      <w:r>
        <w:rPr>
          <w:spacing w:val="1"/>
          <w:sz w:val="24"/>
        </w:rPr>
        <w:t> </w:t>
      </w:r>
      <w:r>
        <w:rPr>
          <w:sz w:val="24"/>
        </w:rPr>
        <w:t>alates</w:t>
        <w:tab/>
      </w:r>
      <w:r>
        <w:rPr>
          <w:sz w:val="24"/>
          <w:vertAlign w:val="superscript"/>
        </w:rPr>
        <w:t>3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361"/>
        <w:jc w:val="left"/>
        <w:rPr>
          <w:sz w:val="24"/>
        </w:rPr>
      </w:pPr>
      <w:r>
        <w:rPr>
          <w:sz w:val="24"/>
        </w:rPr>
        <w:t>Palun märkida kolm eelistust numbritega 1, 2 ja</w:t>
      </w:r>
      <w:r>
        <w:rPr>
          <w:spacing w:val="-2"/>
          <w:sz w:val="24"/>
        </w:rPr>
        <w:t> </w:t>
      </w:r>
      <w:r>
        <w:rPr>
          <w:sz w:val="24"/>
        </w:rPr>
        <w:t>3:</w:t>
      </w:r>
    </w:p>
    <w:p>
      <w:pPr>
        <w:pStyle w:val="BodyText"/>
      </w:pPr>
    </w:p>
    <w:p>
      <w:pPr>
        <w:pStyle w:val="BodyText"/>
        <w:ind w:left="216"/>
      </w:pPr>
      <w:r>
        <w:rPr/>
        <w:t>….. Sookure Lasteaed</w:t>
      </w:r>
    </w:p>
    <w:p>
      <w:pPr>
        <w:pStyle w:val="BodyText"/>
        <w:ind w:left="216"/>
      </w:pPr>
      <w:r>
        <w:rPr/>
        <w:t>….. PAIde lasteaed (Kastani tn)</w:t>
      </w:r>
    </w:p>
    <w:p>
      <w:pPr>
        <w:pStyle w:val="BodyText"/>
        <w:ind w:left="216"/>
      </w:pPr>
      <w:r>
        <w:rPr/>
        <w:t>….. PAIde lasteaed (Tallinna tn)</w:t>
      </w:r>
    </w:p>
    <w:p>
      <w:pPr>
        <w:pStyle w:val="BodyText"/>
        <w:ind w:left="216"/>
      </w:pPr>
      <w:r>
        <w:rPr/>
        <w:t>….. Roosna-Alliku lasteaed Hellik</w:t>
      </w:r>
    </w:p>
    <w:p>
      <w:pPr>
        <w:pStyle w:val="BodyText"/>
        <w:ind w:left="216"/>
      </w:pPr>
      <w:r>
        <w:rPr/>
        <w:t>….. Viisu Lasteaed</w:t>
      </w:r>
    </w:p>
    <w:p>
      <w:pPr>
        <w:pStyle w:val="BodyText"/>
        <w:ind w:left="216"/>
      </w:pPr>
      <w:r>
        <w:rPr/>
        <w:t>….. Tarbja Lasteaed-Kool, (Tarbjal)</w:t>
      </w:r>
    </w:p>
    <w:p>
      <w:pPr>
        <w:pStyle w:val="BodyText"/>
        <w:spacing w:before="1"/>
        <w:ind w:left="216"/>
      </w:pPr>
      <w:r>
        <w:rPr/>
        <w:t>….. Tarbja Lasteaed-Kool, (Sargveres)</w:t>
      </w:r>
    </w:p>
    <w:p>
      <w:pPr>
        <w:pStyle w:val="BodyText"/>
        <w:spacing w:before="5"/>
      </w:pPr>
    </w:p>
    <w:p>
      <w:pPr>
        <w:pStyle w:val="Heading1"/>
        <w:spacing w:line="274" w:lineRule="exact"/>
        <w:ind w:right="518" w:firstLine="0"/>
        <w:jc w:val="center"/>
      </w:pPr>
      <w:r>
        <w:rPr/>
        <w:t>Kinnitan, et avalduses esitatud andmed vastavad tegelikkusele.</w:t>
      </w:r>
    </w:p>
    <w:p>
      <w:pPr>
        <w:pStyle w:val="BodyText"/>
        <w:ind w:left="574" w:right="518"/>
        <w:jc w:val="center"/>
      </w:pPr>
      <w:r>
        <w:rPr/>
        <w:t>Olen tutvunud kehtiva Paide linna lasteaedadesse laste vastuvõtu ja sealt väljaarvamise korraga.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69.384003pt;margin-top:17.474085pt;width:456.55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9" w:lineRule="exact"/>
        <w:ind w:left="574" w:right="516"/>
        <w:jc w:val="center"/>
      </w:pPr>
      <w:r>
        <w:rPr/>
        <w:t>(seadusliku esindaja nimi, kuupäev ja allkiri)</w:t>
      </w:r>
      <w:r>
        <w:rPr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0.823997pt;margin-top:13.046204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Mitme seadusliku esindaja olemasolul lisada mõlema esindaja kontaktandmed.</w:t>
      </w:r>
    </w:p>
    <w:p>
      <w:pPr>
        <w:spacing w:before="1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Märkida, kui lapse rahvastikuregistri järgne elukoht ei ole Paide linn.</w:t>
      </w:r>
    </w:p>
    <w:p>
      <w:pPr>
        <w:spacing w:before="1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Märkida kuupäev, kuu ja aasta.</w:t>
      </w:r>
    </w:p>
    <w:p>
      <w:pPr>
        <w:spacing w:before="0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Taotluse digitaalsel allkirjastamisel lisada allkirja kohale „(allkirjastatud digitaalselt)“.</w:t>
      </w:r>
    </w:p>
    <w:sectPr>
      <w:type w:val="continuous"/>
      <w:pgSz w:w="11910" w:h="16840"/>
      <w:pgMar w:top="132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353" w:hanging="360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239" w:hanging="360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Heading1" w:type="paragraph">
    <w:name w:val="Heading 1"/>
    <w:basedOn w:val="Normal"/>
    <w:uiPriority w:val="1"/>
    <w:qFormat/>
    <w:pPr>
      <w:ind w:left="574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t-EE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361"/>
    </w:pPr>
    <w:rPr>
      <w:rFonts w:ascii="Times New Roman" w:hAnsi="Times New Roman" w:eastAsia="Times New Roman" w:cs="Times New Roman"/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</dc:creator>
  <dc:title>Avaldus ürituse läbiviimiseks</dc:title>
  <dcterms:created xsi:type="dcterms:W3CDTF">2020-08-27T12:04:03Z</dcterms:created>
  <dcterms:modified xsi:type="dcterms:W3CDTF">2020-08-27T12:04:03Z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